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45" w:rsidRPr="00F34E1E" w:rsidRDefault="00040721">
      <w:pPr>
        <w:rPr>
          <w:color w:val="FFFFFF" w:themeColor="background1"/>
          <w:sz w:val="2"/>
          <w:szCs w:val="2"/>
        </w:rPr>
      </w:pPr>
    </w:p>
    <w:p w:rsidR="00DB0145" w:rsidRDefault="00040721">
      <w:r>
        <w:rPr>
          <w:b/>
        </w:rPr>
        <w:t xml:space="preserve">ORDRE DU JOUR - </w:t>
      </w:r>
      <w:r w:rsidRPr="00DB0145">
        <w:rPr>
          <w:b/>
        </w:rPr>
        <w:t>SÉANCE ORDINAIRE</w:t>
      </w:r>
      <w:r>
        <w:rPr>
          <w:b/>
        </w:rPr>
        <w:t xml:space="preserve"> DU CONSEIL MUNICIPAL </w:t>
      </w:r>
      <w:r w:rsidRPr="00DB0145">
        <w:t>qui se tiendra le</w:t>
      </w:r>
      <w:r>
        <w:rPr>
          <w:b/>
        </w:rPr>
        <w:t xml:space="preserve"> mardi 13 novembre 2018 </w:t>
      </w:r>
      <w:r w:rsidRPr="00DB0145">
        <w:t>au</w:t>
      </w:r>
      <w:r>
        <w:rPr>
          <w:b/>
        </w:rPr>
        <w:t xml:space="preserve"> </w:t>
      </w:r>
      <w:r w:rsidRPr="00DB0145">
        <w:t>1700, rue Principale</w:t>
      </w:r>
      <w:r>
        <w:t>, à 19 h 30.</w:t>
      </w:r>
    </w:p>
    <w:p w:rsidR="0082684B" w:rsidRDefault="00040721"/>
    <w:p w:rsidR="0082684B" w:rsidRDefault="00040721"/>
    <w:p w:rsidR="003B4DD0" w:rsidRDefault="00040721">
      <w:pPr>
        <w:rPr>
          <w:b/>
        </w:rPr>
      </w:pPr>
      <w:r w:rsidRPr="0082684B">
        <w:rPr>
          <w:b/>
        </w:rPr>
        <w:t>ORDRE DU JOUR</w:t>
      </w:r>
    </w:p>
    <w:p w:rsidR="003B4DD0" w:rsidRDefault="00040721">
      <w:pPr>
        <w:rPr>
          <w:b/>
        </w:rPr>
      </w:pP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ASSERMENTATION DU CONSEILLER DU DISTRICT NUMÉRO 5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OUVERTURE DE LA SÉANCE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 xml:space="preserve">ADOPTION - ORDRE DU </w:t>
      </w:r>
      <w:r w:rsidRPr="003B4DD0">
        <w:t>JOUR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ADOPTION DES PROCÈS-VERBAUX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procès-verbal de la séance ordinaire du 9 octobre 2018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procès-verbal de la séance extraordinaire du 6 novembre 2018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CORRESPONDANCE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AFFAIRES RELATIVES AU CONSEIL MUNICIPAL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Désignation du maire suppléa</w:t>
      </w:r>
      <w:r w:rsidRPr="003B4DD0">
        <w:t>nt et du délégué substitut à la MRC Jardins-de-Napierville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Remerciements - Implication bénévoles - maisons hantée et enchantée- Halloween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d'aide financière - Apprendre en coeur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d'aide financière - Commission scolaire des Grandes Seigneuries</w:t>
      </w:r>
      <w:r w:rsidRPr="003B4DD0">
        <w:t xml:space="preserve"> / Grand Défi Pierre-Lavoie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Médaille du Lieutenant-Gouverneur pour les aînés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 xml:space="preserve">Demande de partenariat - Association de </w:t>
      </w:r>
      <w:bookmarkStart w:id="0" w:name="_GoBack"/>
      <w:bookmarkEnd w:id="0"/>
      <w:r w:rsidRPr="003B4DD0">
        <w:t xml:space="preserve">la relève agricole </w:t>
      </w:r>
      <w:r>
        <w:t>–</w:t>
      </w:r>
      <w:r w:rsidRPr="003B4DD0">
        <w:t xml:space="preserve"> 24</w:t>
      </w:r>
      <w:r>
        <w:t> </w:t>
      </w:r>
      <w:r w:rsidRPr="003B4DD0">
        <w:t>novembre 2018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cautionnement - Club Optimiste de St-Michel inc.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 xml:space="preserve">Autorisation - Collecte d'argent pour la </w:t>
      </w:r>
      <w:r w:rsidRPr="003B4DD0">
        <w:t>guignolée à l'intersection des rues Blais et Principale / Club Optimiste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subvention - Club Optimiste - Dépouillement d'arbre de Noël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d'aide financière - Les Choupettes - Activités de Noël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ADMINISTRATION GÉNÉRALE, FINANCES ET RESSOURCES H</w:t>
      </w:r>
      <w:r w:rsidRPr="003B4DD0">
        <w:t>UMAINES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des comptes du mois d'octobre 2018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Règlement numéro 2018-287 décrétant un mode de tarification pour le financement de la quote-part pour les dépenses relatives aux travaux du cours d'eau Thibert-Clermont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Présentation du projet de Règlement numéro 2018-288 décrétant un mode de tarification pour le financement de la quote-part pour les dépenses relatives aux travaux du cours d'eau Sainte-Mélanie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Autorisation de paiement - Quote-part - Travaux cours d'eau Sai</w:t>
      </w:r>
      <w:r w:rsidRPr="003B4DD0">
        <w:t>nte-Mélanie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Règlement numéro 2018-289 décrétant un emprunt de 65</w:t>
      </w:r>
      <w:r>
        <w:t> </w:t>
      </w:r>
      <w:r w:rsidRPr="003B4DD0">
        <w:t>500$ pour pourvoir aux frais de refinancement des règlements d'emprunt 228 et 239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Avis de motion - Règlement décrétant les taux des taxes foncières, les taxes de services, les com</w:t>
      </w:r>
      <w:r w:rsidRPr="003B4DD0">
        <w:t>pensations et autres conditions pour l'année 2019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lastRenderedPageBreak/>
        <w:t>Fermeture du bureau municipal durant la période des fêtes (Hôtel de ville et Bibliothèque)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Démission du contremaître (monsieur Yves L'HEUREUX)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Nomination d'un contremaître par intérim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SÉCURITÉ PUBLIQUE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Auto</w:t>
      </w:r>
      <w:r w:rsidRPr="003B4DD0">
        <w:t>risation - Demande d'aide financière - Programme d'aide financière pour la formation des pompiers volontaires ou à temps partiel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TRANSPORT ROUTIER ET HYGIÈNE DU MILIEU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Acceptation finale des travaux et autorisation de paiement - retenue finale - constructi</w:t>
      </w:r>
      <w:r w:rsidRPr="003B4DD0">
        <w:t>on d'un égout pluvial et travaux de réfection de chaussée de la rue Guy (Phase 1 - projet 2016)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Adjudication - contrat de préparation et pavage du site - dôme à sel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Adjudication du contrat d'enlèvement des déchets et des matières recyclables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Autorisation de paiement - Décompte progressif numéro 2 - Remplacement station de pompage Jean-Baptiste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Autorisation de paiement – Décompte progressif numéro 4 - Construction d'un égout pluvial et travaux de réfection de chaussée des rues - 2018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 xml:space="preserve">URBANISME </w:t>
      </w:r>
      <w:r w:rsidRPr="003B4DD0">
        <w:t>ET MISE EN VALEUR DU TERRITOIRE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Rapport d'activités du service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 xml:space="preserve">Demande de modification du schéma d'aménagement de la MRC Les Jardins-de-Napierville (projet Éolien des cultures) 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Dépôt d’un procès-verbal de correction du règlement numéro 2016-185-37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</w:t>
      </w:r>
      <w:r w:rsidRPr="003B4DD0">
        <w:t>n du Règlement numéro 2018-184-4 modifiant le Plan d'urbanisme / Agrandissement du périmètre urbain (Ferti Technologies)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Règlement numéro 2018-185-42 modifiant le Règlement sur le zonage / Agrandissement du périmètre urbain (Ferti Technologies)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permis de construction - 374, rue Blais (dérogation mineure) - Dôme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permis d'agrandissement - 1697, rue Christian (dérogation mineure) - Logement bi-génération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Demande de permis d'agrandissement - 2050, rue Principale (dérogation min</w:t>
      </w:r>
      <w:r w:rsidRPr="003B4DD0">
        <w:t>eure) - bâtiment accessoire commercial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Adoption du procès-verbal de la séance du comité consultatif d'urbanisme tenue le 29 octobre 2018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LOISIRS ET CULTURE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Rapport d'activités du service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 xml:space="preserve">Autorisation de signature - Protocole </w:t>
      </w:r>
      <w:r w:rsidRPr="003B4DD0">
        <w:t>d'entente/octroi de l'aide financière Fonds des petites collectivités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POUR INFORMATION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Activités bibliothèque:  Initiation à l'art du henné, le 17 novembre à 14h00 (12 ans et +)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Guignolée organisée par le Club Optimiste de Saint-Michel: 1er décembre 2018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lastRenderedPageBreak/>
        <w:t>A</w:t>
      </w:r>
      <w:r w:rsidRPr="003B4DD0">
        <w:t>ctivités bibliothèque: Tournoi jeux de société, le 7 décembre 2018 à 19h00 (familial)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Dépouillement d'arbre de Noël du Club Optimiste: 9 décembre 2018</w:t>
      </w:r>
    </w:p>
    <w:p w:rsidR="003B4DD0" w:rsidRPr="001E03C4" w:rsidRDefault="00040721" w:rsidP="001E03C4">
      <w:pPr>
        <w:pStyle w:val="Paragraphedeliste"/>
        <w:numPr>
          <w:ilvl w:val="1"/>
          <w:numId w:val="2"/>
        </w:numPr>
        <w:rPr>
          <w:b/>
        </w:rPr>
      </w:pPr>
      <w:r w:rsidRPr="003B4DD0">
        <w:t>Souper de Noël du Club de l'Âge d'Or: 13 décembre à 18h00 au Centre communautaire. Coût du billet 20$/per</w:t>
      </w:r>
      <w:r w:rsidRPr="003B4DD0">
        <w:t>sonne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PÉRIODE DE QUESTIONS (maximum 30 minutes)</w:t>
      </w:r>
    </w:p>
    <w:p w:rsidR="003B4DD0" w:rsidRPr="001E03C4" w:rsidRDefault="00040721" w:rsidP="001E03C4">
      <w:pPr>
        <w:pStyle w:val="Paragraphedeliste"/>
        <w:numPr>
          <w:ilvl w:val="0"/>
          <w:numId w:val="2"/>
        </w:numPr>
        <w:rPr>
          <w:b/>
        </w:rPr>
      </w:pPr>
      <w:r w:rsidRPr="003B4DD0">
        <w:t>LEVÉE DE LA SÉANCE</w:t>
      </w:r>
    </w:p>
    <w:p w:rsidR="00F458D8" w:rsidRDefault="00040721" w:rsidP="0057781C">
      <w:pPr>
        <w:rPr>
          <w:b/>
        </w:rPr>
      </w:pPr>
    </w:p>
    <w:p w:rsidR="005F7312" w:rsidRDefault="00040721" w:rsidP="0057781C">
      <w:pPr>
        <w:rPr>
          <w:b/>
        </w:rPr>
      </w:pPr>
      <w:r>
        <w:rPr>
          <w:b/>
        </w:rPr>
        <w:t xml:space="preserve">Donné à Saint-Michel, ce 9 </w:t>
      </w:r>
      <w:r>
        <w:rPr>
          <w:b/>
        </w:rPr>
        <w:fldChar w:fldCharType="begin"/>
      </w:r>
      <w:r>
        <w:rPr>
          <w:b/>
        </w:rPr>
        <w:instrText xml:space="preserve"> DATE \@ "MMMM yyyy" </w:instrText>
      </w:r>
      <w:r>
        <w:rPr>
          <w:b/>
        </w:rPr>
        <w:fldChar w:fldCharType="separate"/>
      </w:r>
      <w:r>
        <w:rPr>
          <w:b/>
          <w:noProof/>
        </w:rPr>
        <w:t>novembre 2018</w:t>
      </w:r>
      <w:r>
        <w:rPr>
          <w:b/>
        </w:rPr>
        <w:fldChar w:fldCharType="end"/>
      </w:r>
    </w:p>
    <w:p w:rsidR="005F7312" w:rsidRDefault="00040721" w:rsidP="0057781C">
      <w:pPr>
        <w:rPr>
          <w:b/>
        </w:rPr>
      </w:pPr>
    </w:p>
    <w:p w:rsidR="005F7312" w:rsidRDefault="00040721" w:rsidP="0057781C">
      <w:pPr>
        <w:rPr>
          <w:b/>
        </w:rPr>
      </w:pPr>
      <w:r>
        <w:rPr>
          <w:b/>
        </w:rPr>
        <w:t xml:space="preserve">Le </w:t>
      </w:r>
      <w:r>
        <w:rPr>
          <w:b/>
        </w:rPr>
        <w:t>Directeur général &amp; secrétaire-trésorier</w:t>
      </w:r>
      <w:r>
        <w:rPr>
          <w:b/>
        </w:rPr>
        <w:t>,</w:t>
      </w:r>
    </w:p>
    <w:p w:rsidR="005F7312" w:rsidRDefault="00040721" w:rsidP="0057781C">
      <w:pPr>
        <w:rPr>
          <w:b/>
        </w:rPr>
      </w:pPr>
    </w:p>
    <w:p w:rsidR="005F7312" w:rsidRDefault="00040721" w:rsidP="0057781C">
      <w:pPr>
        <w:rPr>
          <w:b/>
        </w:rPr>
      </w:pPr>
    </w:p>
    <w:p w:rsidR="005F7312" w:rsidRDefault="00040721" w:rsidP="0057781C">
      <w:pPr>
        <w:rPr>
          <w:b/>
        </w:rPr>
      </w:pPr>
    </w:p>
    <w:p w:rsidR="0057781C" w:rsidRPr="0057781C" w:rsidRDefault="00040721" w:rsidP="0057781C">
      <w:pPr>
        <w:rPr>
          <w:b/>
        </w:rPr>
      </w:pPr>
      <w:r>
        <w:rPr>
          <w:b/>
        </w:rPr>
        <w:t>Daniel</w:t>
      </w:r>
      <w:r>
        <w:rPr>
          <w:b/>
        </w:rPr>
        <w:t xml:space="preserve"> PRINCE</w:t>
      </w:r>
    </w:p>
    <w:sectPr w:rsidR="0057781C" w:rsidRPr="0057781C" w:rsidSect="00D50CD3">
      <w:pgSz w:w="12240" w:h="15840"/>
      <w:pgMar w:top="11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764"/>
    <w:multiLevelType w:val="multilevel"/>
    <w:tmpl w:val="5BAEA55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73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FB03A4"/>
    <w:multiLevelType w:val="multilevel"/>
    <w:tmpl w:val="2E1A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1814" w:hanging="7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28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21"/>
    <w:rsid w:val="0004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C080"/>
  <w15:docId w15:val="{53A04640-5806-4E11-87D4-80649C54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6F3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3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73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marcpg</dc:creator>
  <cp:lastModifiedBy>Caroline Provost</cp:lastModifiedBy>
  <cp:revision>2</cp:revision>
  <dcterms:created xsi:type="dcterms:W3CDTF">2018-11-09T17:09:00Z</dcterms:created>
  <dcterms:modified xsi:type="dcterms:W3CDTF">2018-11-09T17:09:00Z</dcterms:modified>
</cp:coreProperties>
</file>